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4171" w:rsidRPr="00255A73" w:rsidTr="004A41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7A5" w:rsidRPr="00255A73" w:rsidRDefault="00B917A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255A73">
              <w:rPr>
                <w:rFonts w:ascii="Times New Roman" w:hAnsi="Times New Roman" w:cs="Times New Roman"/>
              </w:rP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17A5" w:rsidRPr="00255A73" w:rsidRDefault="00B917A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N 885</w:t>
            </w:r>
          </w:p>
        </w:tc>
      </w:tr>
    </w:tbl>
    <w:p w:rsidR="00B917A5" w:rsidRPr="00255A73" w:rsidRDefault="00B917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917A5" w:rsidRPr="00255A73" w:rsidRDefault="00B917A5">
      <w:pPr>
        <w:pStyle w:val="ConsPlusNormal"/>
        <w:jc w:val="center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УКАЗ</w:t>
      </w: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ПРЕЗИДЕНТА РОССИЙСКОЙ ФЕДЕРАЦИИ</w:t>
      </w: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ОБ УТВЕРЖДЕНИИ ОБЩИХ ПРИНЦИПОВ СЛУЖЕБНОГО</w:t>
      </w: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ПОВЕДЕНИЯ ГОСУДАРСТВЕННЫХ СЛУЖАЩИХ</w:t>
      </w:r>
    </w:p>
    <w:p w:rsidR="00B917A5" w:rsidRPr="00255A73" w:rsidRDefault="00B917A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4171" w:rsidRPr="00255A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7A5" w:rsidRPr="00255A73" w:rsidRDefault="00B917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7A5" w:rsidRPr="00255A73" w:rsidRDefault="00B917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7A5" w:rsidRPr="00255A73" w:rsidRDefault="00B91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917A5" w:rsidRPr="00255A73" w:rsidRDefault="00B91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(в ред. Указов Президента РФ от 20.03.2007 N 372,</w:t>
            </w:r>
          </w:p>
          <w:p w:rsidR="00B917A5" w:rsidRPr="00255A73" w:rsidRDefault="00B91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от 16.07.2009 N 814, от 25.08.2021 N 493)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7A5" w:rsidRPr="00255A73" w:rsidRDefault="00B917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917A5" w:rsidRPr="00255A73" w:rsidRDefault="00B917A5">
      <w:pPr>
        <w:pStyle w:val="ConsPlusNormal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(преамбула в ред. Указа Президента РФ от 16.07.2009 N 814)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1. Утвердить прилагаемые общие принципы служебного поведения государственных служащих.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3. Настоящий Указ вступает в силу со дня его официального опубликования.</w:t>
      </w: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jc w:val="right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Президент</w:t>
      </w:r>
    </w:p>
    <w:p w:rsidR="00B917A5" w:rsidRPr="00255A73" w:rsidRDefault="00B917A5">
      <w:pPr>
        <w:pStyle w:val="ConsPlusNormal"/>
        <w:jc w:val="right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Российской Федерации</w:t>
      </w:r>
    </w:p>
    <w:p w:rsidR="00B917A5" w:rsidRPr="00255A73" w:rsidRDefault="00B917A5">
      <w:pPr>
        <w:pStyle w:val="ConsPlusNormal"/>
        <w:jc w:val="right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В.ПУТИН</w:t>
      </w: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Москва, Кремль</w:t>
      </w:r>
    </w:p>
    <w:p w:rsidR="00B917A5" w:rsidRPr="00255A73" w:rsidRDefault="00B917A5">
      <w:pPr>
        <w:pStyle w:val="ConsPlusNormal"/>
        <w:spacing w:before="220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12 августа 2002 года</w:t>
      </w:r>
    </w:p>
    <w:p w:rsidR="00B917A5" w:rsidRPr="00255A73" w:rsidRDefault="00B917A5">
      <w:pPr>
        <w:pStyle w:val="ConsPlusNormal"/>
        <w:spacing w:before="220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N 885</w:t>
      </w: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Утверждены</w:t>
      </w:r>
    </w:p>
    <w:p w:rsidR="00B917A5" w:rsidRPr="00255A73" w:rsidRDefault="00B917A5">
      <w:pPr>
        <w:pStyle w:val="ConsPlusNormal"/>
        <w:jc w:val="right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Указом Президента</w:t>
      </w:r>
    </w:p>
    <w:p w:rsidR="00B917A5" w:rsidRPr="00255A73" w:rsidRDefault="00B917A5">
      <w:pPr>
        <w:pStyle w:val="ConsPlusNormal"/>
        <w:jc w:val="right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Российской Федерации</w:t>
      </w:r>
    </w:p>
    <w:p w:rsidR="00B917A5" w:rsidRPr="00255A73" w:rsidRDefault="00B917A5">
      <w:pPr>
        <w:pStyle w:val="ConsPlusNormal"/>
        <w:jc w:val="right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от 12 августа 2002 г. N 885</w:t>
      </w: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255A73">
        <w:rPr>
          <w:rFonts w:ascii="Times New Roman" w:hAnsi="Times New Roman" w:cs="Times New Roman"/>
        </w:rPr>
        <w:t>ОБЩИЕ ПРИНЦИПЫ</w:t>
      </w:r>
    </w:p>
    <w:p w:rsidR="00B917A5" w:rsidRPr="00255A73" w:rsidRDefault="00B917A5">
      <w:pPr>
        <w:pStyle w:val="ConsPlusTitle"/>
        <w:jc w:val="center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СЛУЖЕБНОГО ПОВЕДЕНИЯ ГОСУДАРСТВЕННЫХ СЛУЖАЩИХ</w:t>
      </w:r>
    </w:p>
    <w:p w:rsidR="00B917A5" w:rsidRPr="00255A73" w:rsidRDefault="00B917A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4171" w:rsidRPr="00255A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7A5" w:rsidRPr="00255A73" w:rsidRDefault="00B917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7A5" w:rsidRPr="00255A73" w:rsidRDefault="00B917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7A5" w:rsidRPr="00255A73" w:rsidRDefault="00B91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917A5" w:rsidRPr="00255A73" w:rsidRDefault="00B91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(в ред. Указов Президента РФ от 16.07.2009 N 814,</w:t>
            </w:r>
          </w:p>
          <w:p w:rsidR="00B917A5" w:rsidRPr="00255A73" w:rsidRDefault="00B91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A73">
              <w:rPr>
                <w:rFonts w:ascii="Times New Roman" w:hAnsi="Times New Roman" w:cs="Times New Roman"/>
              </w:rPr>
              <w:t>от 25.08.2021 N 493)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7A5" w:rsidRPr="00255A73" w:rsidRDefault="00B917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lastRenderedPageBreak/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в) осуществлять свою деятельность в пределах полномочий соответствующего государственного органа;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 xml:space="preserve">п) воздерживаться от публичных высказываний, суждений и оценок в отношении </w:t>
      </w:r>
      <w:r w:rsidRPr="00255A73">
        <w:rPr>
          <w:rFonts w:ascii="Times New Roman" w:hAnsi="Times New Roman" w:cs="Times New Roman"/>
        </w:rPr>
        <w:lastRenderedPageBreak/>
        <w:t>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а) принимать меры по предотвращению и урегулированию конфликтов интересов;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B917A5" w:rsidRPr="00255A73" w:rsidRDefault="00B9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B917A5" w:rsidRPr="00255A73" w:rsidRDefault="00B917A5">
      <w:pPr>
        <w:pStyle w:val="ConsPlusNormal"/>
        <w:jc w:val="both"/>
        <w:rPr>
          <w:rFonts w:ascii="Times New Roman" w:hAnsi="Times New Roman" w:cs="Times New Roman"/>
        </w:rPr>
      </w:pPr>
      <w:r w:rsidRPr="00255A73">
        <w:rPr>
          <w:rFonts w:ascii="Times New Roman" w:hAnsi="Times New Roman" w:cs="Times New Roman"/>
        </w:rPr>
        <w:t>(п. 4 введен Указом Президента РФ от 25.08.2021 N 493)</w:t>
      </w: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rPr>
          <w:rFonts w:ascii="Times New Roman" w:hAnsi="Times New Roman" w:cs="Times New Roman"/>
        </w:rPr>
      </w:pPr>
    </w:p>
    <w:p w:rsidR="00B917A5" w:rsidRPr="00255A73" w:rsidRDefault="00B917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255A73" w:rsidRDefault="003D12B9">
      <w:pPr>
        <w:rPr>
          <w:rFonts w:ascii="Times New Roman" w:hAnsi="Times New Roman" w:cs="Times New Roman"/>
        </w:rPr>
      </w:pPr>
    </w:p>
    <w:sectPr w:rsidR="003D12B9" w:rsidRPr="00255A73" w:rsidSect="003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A5"/>
    <w:rsid w:val="00255A73"/>
    <w:rsid w:val="003D12B9"/>
    <w:rsid w:val="004A4171"/>
    <w:rsid w:val="00A90099"/>
    <w:rsid w:val="00B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4</cp:revision>
  <dcterms:created xsi:type="dcterms:W3CDTF">2022-05-05T08:24:00Z</dcterms:created>
  <dcterms:modified xsi:type="dcterms:W3CDTF">2022-05-16T07:47:00Z</dcterms:modified>
</cp:coreProperties>
</file>